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2E" w:rsidRPr="005454BC" w:rsidRDefault="005454BC" w:rsidP="005454BC">
      <w:r w:rsidRPr="005454BC">
        <w:t>https://www.newsweek.com/rep-annie-kuster-says-war-drugs-hasnt-translated-success-combating-opioid-crisis-1587515</w:t>
      </w:r>
    </w:p>
    <w:p w:rsidR="005454BC" w:rsidRPr="005454BC" w:rsidRDefault="005454BC" w:rsidP="005454BC"/>
    <w:p w:rsidR="005454BC" w:rsidRPr="005454BC" w:rsidRDefault="005454BC" w:rsidP="005454BC">
      <w:pPr>
        <w:spacing w:line="240" w:lineRule="auto"/>
        <w:outlineLvl w:val="0"/>
        <w:rPr>
          <w:rFonts w:eastAsia="Times New Roman"/>
          <w:b/>
          <w:bCs/>
          <w:kern w:val="36"/>
        </w:rPr>
      </w:pPr>
      <w:r w:rsidRPr="005454BC">
        <w:rPr>
          <w:rFonts w:eastAsia="Times New Roman"/>
          <w:b/>
          <w:bCs/>
          <w:kern w:val="36"/>
        </w:rPr>
        <w:t xml:space="preserve">Rep. Annie </w:t>
      </w:r>
      <w:proofErr w:type="spellStart"/>
      <w:r w:rsidRPr="005454BC">
        <w:rPr>
          <w:rFonts w:eastAsia="Times New Roman"/>
          <w:b/>
          <w:bCs/>
          <w:kern w:val="36"/>
        </w:rPr>
        <w:t>Kuster</w:t>
      </w:r>
      <w:proofErr w:type="spellEnd"/>
      <w:r w:rsidRPr="005454BC">
        <w:rPr>
          <w:rFonts w:eastAsia="Times New Roman"/>
          <w:b/>
          <w:bCs/>
          <w:kern w:val="36"/>
        </w:rPr>
        <w:t xml:space="preserve"> Says 'War on Drugs' Hasn't Translated to Success in Combating Opioid Crisis</w:t>
      </w:r>
    </w:p>
    <w:p w:rsidR="005454BC" w:rsidRPr="005454BC" w:rsidRDefault="005454BC" w:rsidP="005454BC">
      <w:pPr>
        <w:spacing w:line="240" w:lineRule="auto"/>
        <w:rPr>
          <w:rFonts w:eastAsia="Times New Roman"/>
        </w:rPr>
      </w:pPr>
      <w:r w:rsidRPr="005454BC">
        <w:rPr>
          <w:rFonts w:eastAsia="Times New Roman"/>
        </w:rPr>
        <w:t xml:space="preserve">By </w:t>
      </w:r>
      <w:hyperlink r:id="rId5" w:history="1">
        <w:r w:rsidRPr="005454BC">
          <w:rPr>
            <w:rFonts w:eastAsia="Times New Roman"/>
            <w:color w:val="0000FF"/>
            <w:u w:val="single"/>
          </w:rPr>
          <w:t xml:space="preserve">Lauren </w:t>
        </w:r>
        <w:proofErr w:type="spellStart"/>
        <w:r w:rsidRPr="005454BC">
          <w:rPr>
            <w:rFonts w:eastAsia="Times New Roman"/>
            <w:color w:val="0000FF"/>
            <w:u w:val="single"/>
          </w:rPr>
          <w:t>Giella</w:t>
        </w:r>
        <w:proofErr w:type="spellEnd"/>
        <w:r w:rsidRPr="005454BC">
          <w:rPr>
            <w:rFonts w:eastAsia="Times New Roman"/>
            <w:color w:val="0000FF"/>
            <w:u w:val="single"/>
          </w:rPr>
          <w:t xml:space="preserve"> </w:t>
        </w:r>
      </w:hyperlink>
      <w:r w:rsidRPr="005454BC">
        <w:rPr>
          <w:rFonts w:eastAsia="Times New Roman"/>
        </w:rPr>
        <w:t>On 4/29/21 at 1:18 PM EDT</w:t>
      </w:r>
    </w:p>
    <w:p w:rsidR="005454BC" w:rsidRPr="005454BC" w:rsidRDefault="005454BC" w:rsidP="005454BC">
      <w:pPr>
        <w:spacing w:line="240" w:lineRule="auto"/>
        <w:rPr>
          <w:rFonts w:eastAsia="Times New Roman"/>
        </w:rPr>
      </w:pPr>
      <w:r>
        <w:rPr>
          <w:rFonts w:eastAsia="Times New Roman"/>
        </w:rPr>
        <w:t xml:space="preserve"> </w:t>
      </w:r>
    </w:p>
    <w:p w:rsidR="005454BC" w:rsidRPr="005454BC" w:rsidRDefault="005454BC" w:rsidP="005454BC">
      <w:pPr>
        <w:spacing w:line="240" w:lineRule="auto"/>
        <w:rPr>
          <w:rFonts w:eastAsia="Times New Roman"/>
          <w:lang w:val="en"/>
        </w:rPr>
      </w:pPr>
      <w:r w:rsidRPr="005454BC">
        <w:rPr>
          <w:rFonts w:eastAsia="Times New Roman"/>
          <w:lang w:val="en"/>
        </w:rPr>
        <w:t xml:space="preserve">ASP Explores: The Opioid Epidemic w/ Rep. Annie </w:t>
      </w:r>
      <w:proofErr w:type="spellStart"/>
      <w:r w:rsidRPr="005454BC">
        <w:rPr>
          <w:rFonts w:eastAsia="Times New Roman"/>
          <w:lang w:val="en"/>
        </w:rPr>
        <w:t>Kuster</w:t>
      </w:r>
      <w:proofErr w:type="spellEnd"/>
      <w:r w:rsidRPr="005454BC">
        <w:rPr>
          <w:rFonts w:eastAsia="Times New Roman"/>
          <w:lang w:val="en"/>
        </w:rPr>
        <w:t xml:space="preserve"> (D-NH) And Rep. Bob </w:t>
      </w:r>
      <w:proofErr w:type="spellStart"/>
      <w:r w:rsidRPr="005454BC">
        <w:rPr>
          <w:rFonts w:eastAsia="Times New Roman"/>
          <w:lang w:val="en"/>
        </w:rPr>
        <w:t>Latta</w:t>
      </w:r>
      <w:proofErr w:type="spellEnd"/>
      <w:r w:rsidRPr="005454BC">
        <w:rPr>
          <w:rFonts w:eastAsia="Times New Roman"/>
          <w:lang w:val="en"/>
        </w:rPr>
        <w:t xml:space="preserve"> (R-OH)</w:t>
      </w:r>
    </w:p>
    <w:p w:rsidR="005454BC" w:rsidRPr="005454BC" w:rsidRDefault="005454BC" w:rsidP="005454BC">
      <w:pPr>
        <w:spacing w:line="240" w:lineRule="auto"/>
        <w:rPr>
          <w:rFonts w:eastAsia="Times New Roman"/>
        </w:rPr>
      </w:pPr>
      <w:r>
        <w:rPr>
          <w:rFonts w:eastAsia="Times New Roman"/>
        </w:rPr>
        <w:t xml:space="preserve"> </w:t>
      </w:r>
    </w:p>
    <w:p w:rsidR="005454BC" w:rsidRDefault="005454BC" w:rsidP="005454BC">
      <w:pPr>
        <w:spacing w:line="240" w:lineRule="auto"/>
        <w:rPr>
          <w:rFonts w:eastAsia="Times New Roman"/>
        </w:rPr>
      </w:pPr>
      <w:r w:rsidRPr="005454BC">
        <w:rPr>
          <w:rFonts w:eastAsia="Times New Roman"/>
        </w:rPr>
        <w:t>Before the COVID-19 pandemic, the United States was fighting another public health crisis. Opioid addiction has been ravaging the country for years.</w:t>
      </w:r>
      <w:r>
        <w:rPr>
          <w:rFonts w:eastAsia="Times New Roman"/>
        </w:rPr>
        <w:t xml:space="preserve"> </w:t>
      </w:r>
      <w:r w:rsidRPr="005454BC">
        <w:rPr>
          <w:rFonts w:eastAsia="Times New Roman"/>
        </w:rPr>
        <w:t xml:space="preserve">Combating the opioid crisis has been a bipartisan effort for years. In this episode of ASP Explores, Representatives Democrat Annie </w:t>
      </w:r>
      <w:proofErr w:type="spellStart"/>
      <w:r w:rsidRPr="005454BC">
        <w:rPr>
          <w:rFonts w:eastAsia="Times New Roman"/>
        </w:rPr>
        <w:t>Kuster</w:t>
      </w:r>
      <w:proofErr w:type="spellEnd"/>
      <w:r w:rsidRPr="005454BC">
        <w:rPr>
          <w:rFonts w:eastAsia="Times New Roman"/>
        </w:rPr>
        <w:t xml:space="preserve"> New Hampshire and Republican Bob </w:t>
      </w:r>
      <w:proofErr w:type="spellStart"/>
      <w:r w:rsidRPr="005454BC">
        <w:rPr>
          <w:rFonts w:eastAsia="Times New Roman"/>
        </w:rPr>
        <w:t>Latta</w:t>
      </w:r>
      <w:proofErr w:type="spellEnd"/>
      <w:r w:rsidRPr="005454BC">
        <w:rPr>
          <w:rFonts w:eastAsia="Times New Roman"/>
        </w:rPr>
        <w:t xml:space="preserve"> of Ohio discuss the causes of this epidemic and the actions needed to end it.</w:t>
      </w:r>
      <w:r>
        <w:rPr>
          <w:rFonts w:eastAsia="Times New Roman"/>
        </w:rPr>
        <w:t xml:space="preserve"> </w:t>
      </w:r>
      <w:r w:rsidRPr="005454BC">
        <w:rPr>
          <w:rFonts w:eastAsia="Times New Roman"/>
        </w:rPr>
        <w:t xml:space="preserve">Opioids include both prescription pain medications and illegal drugs like heroin whose misuse can lead to addiction or death. According to the National Institution on Drug Abuse, in 2019, </w:t>
      </w:r>
      <w:r w:rsidRPr="005454BC">
        <w:rPr>
          <w:rFonts w:eastAsia="Times New Roman"/>
          <w:color w:val="FF0000"/>
        </w:rPr>
        <w:t>around 10 percent of people using opioids for chronic pain developed an opioid use disorder</w:t>
      </w:r>
      <w:r w:rsidRPr="005454BC">
        <w:rPr>
          <w:rFonts w:eastAsia="Times New Roman"/>
        </w:rPr>
        <w:t>.</w:t>
      </w:r>
      <w:r>
        <w:rPr>
          <w:rFonts w:eastAsia="Times New Roman"/>
        </w:rPr>
        <w:t xml:space="preserve"> </w:t>
      </w:r>
    </w:p>
    <w:p w:rsidR="005454BC" w:rsidRDefault="005454BC" w:rsidP="005454BC">
      <w:pPr>
        <w:spacing w:line="240" w:lineRule="auto"/>
        <w:rPr>
          <w:rFonts w:eastAsia="Times New Roman"/>
        </w:rPr>
      </w:pPr>
    </w:p>
    <w:p w:rsidR="005454BC" w:rsidRDefault="005454BC" w:rsidP="005454BC">
      <w:pPr>
        <w:spacing w:line="240" w:lineRule="auto"/>
        <w:rPr>
          <w:rFonts w:eastAsia="Times New Roman"/>
        </w:rPr>
      </w:pPr>
      <w:r w:rsidRPr="005454BC">
        <w:rPr>
          <w:rFonts w:eastAsia="Times New Roman"/>
        </w:rPr>
        <w:t xml:space="preserve">Both </w:t>
      </w:r>
      <w:proofErr w:type="spellStart"/>
      <w:r w:rsidRPr="005454BC">
        <w:rPr>
          <w:rFonts w:eastAsia="Times New Roman"/>
        </w:rPr>
        <w:t>Latta</w:t>
      </w:r>
      <w:proofErr w:type="spellEnd"/>
      <w:r w:rsidRPr="005454BC">
        <w:rPr>
          <w:rFonts w:eastAsia="Times New Roman"/>
        </w:rPr>
        <w:t xml:space="preserve"> and </w:t>
      </w:r>
      <w:proofErr w:type="spellStart"/>
      <w:r w:rsidRPr="005454BC">
        <w:rPr>
          <w:rFonts w:eastAsia="Times New Roman"/>
        </w:rPr>
        <w:t>Kuster</w:t>
      </w:r>
      <w:proofErr w:type="spellEnd"/>
      <w:r w:rsidRPr="005454BC">
        <w:rPr>
          <w:rFonts w:eastAsia="Times New Roman"/>
        </w:rPr>
        <w:t xml:space="preserve"> agree that the best solution for this epidemic is widely available and effective treatment for addiction.</w:t>
      </w:r>
      <w:r>
        <w:rPr>
          <w:rFonts w:eastAsia="Times New Roman"/>
        </w:rPr>
        <w:t xml:space="preserve"> </w:t>
      </w:r>
      <w:proofErr w:type="spellStart"/>
      <w:r w:rsidRPr="005454BC">
        <w:rPr>
          <w:rFonts w:eastAsia="Times New Roman"/>
        </w:rPr>
        <w:t>Kuster</w:t>
      </w:r>
      <w:proofErr w:type="spellEnd"/>
      <w:r w:rsidRPr="005454BC">
        <w:rPr>
          <w:rFonts w:eastAsia="Times New Roman"/>
        </w:rPr>
        <w:t xml:space="preserve"> said that the "War On Drugs" approach of using criminal justice "has not been successful" and that recovery should be the priority.</w:t>
      </w:r>
      <w:r>
        <w:rPr>
          <w:rFonts w:eastAsia="Times New Roman"/>
        </w:rPr>
        <w:t xml:space="preserve"> </w:t>
      </w:r>
      <w:r w:rsidRPr="005454BC">
        <w:rPr>
          <w:rFonts w:eastAsia="Times New Roman"/>
        </w:rPr>
        <w:t>"</w:t>
      </w:r>
      <w:r w:rsidRPr="005454BC">
        <w:rPr>
          <w:rFonts w:eastAsia="Times New Roman"/>
          <w:color w:val="FF0000"/>
        </w:rPr>
        <w:t>People don't have access to treatment during incarceration</w:t>
      </w:r>
      <w:r w:rsidRPr="005454BC">
        <w:rPr>
          <w:rFonts w:eastAsia="Times New Roman"/>
        </w:rPr>
        <w:t>," she said. "This is a public health crisis. In every jail or prison, there is no insurance coverage to pay for mental health or substance-use treatment. People could use that time to recover and come out into society and be more productive citizens."</w:t>
      </w:r>
      <w:r>
        <w:rPr>
          <w:rFonts w:eastAsia="Times New Roman"/>
        </w:rPr>
        <w:t xml:space="preserve"> </w:t>
      </w:r>
      <w:proofErr w:type="spellStart"/>
      <w:r w:rsidRPr="005454BC">
        <w:rPr>
          <w:rFonts w:eastAsia="Times New Roman"/>
        </w:rPr>
        <w:t>Latta</w:t>
      </w:r>
      <w:proofErr w:type="spellEnd"/>
      <w:r w:rsidRPr="005454BC">
        <w:rPr>
          <w:rFonts w:eastAsia="Times New Roman"/>
        </w:rPr>
        <w:t xml:space="preserve"> is determined to make change through legislation. He recalls the HR6 package of over 50 bipartisan bills focused on prevention, treatment and recovery initiative for opioid use and addiction was signed into law in 2018.</w:t>
      </w:r>
      <w:r>
        <w:rPr>
          <w:rFonts w:eastAsia="Times New Roman"/>
        </w:rPr>
        <w:t xml:space="preserve"> </w:t>
      </w:r>
    </w:p>
    <w:p w:rsidR="005454BC" w:rsidRDefault="005454BC" w:rsidP="005454BC">
      <w:pPr>
        <w:spacing w:line="240" w:lineRule="auto"/>
        <w:rPr>
          <w:rFonts w:eastAsia="Times New Roman"/>
        </w:rPr>
      </w:pPr>
    </w:p>
    <w:p w:rsidR="005454BC" w:rsidRPr="005454BC" w:rsidRDefault="005454BC" w:rsidP="005454BC">
      <w:pPr>
        <w:spacing w:line="240" w:lineRule="auto"/>
        <w:rPr>
          <w:rFonts w:eastAsia="Times New Roman"/>
        </w:rPr>
      </w:pPr>
      <w:r w:rsidRPr="005454BC">
        <w:rPr>
          <w:rFonts w:eastAsia="Times New Roman"/>
        </w:rPr>
        <w:t xml:space="preserve">More recently, </w:t>
      </w:r>
      <w:proofErr w:type="spellStart"/>
      <w:r w:rsidRPr="005454BC">
        <w:rPr>
          <w:rFonts w:eastAsia="Times New Roman"/>
        </w:rPr>
        <w:t>Latta's</w:t>
      </w:r>
      <w:proofErr w:type="spellEnd"/>
      <w:r w:rsidRPr="005454BC">
        <w:rPr>
          <w:rFonts w:eastAsia="Times New Roman"/>
        </w:rPr>
        <w:t xml:space="preserve"> Debar Act passed in the House in April. The Debarment Enforcement of Bad Actors Registrants Act authorizes the U.S. Drug Enforcement Administration to bar an entity from registering to manufacture, distribute or dispense controlled substances under certain circumstances.</w:t>
      </w:r>
      <w:r>
        <w:rPr>
          <w:rFonts w:eastAsia="Times New Roman"/>
        </w:rPr>
        <w:t xml:space="preserve"> </w:t>
      </w:r>
      <w:r w:rsidRPr="005454BC">
        <w:rPr>
          <w:rFonts w:eastAsia="Times New Roman"/>
        </w:rPr>
        <w:t xml:space="preserve">"We want to get to the root of the problem.… it's important that we do have treatment out there for people that really want to make a difference and get off this stuff," </w:t>
      </w:r>
      <w:proofErr w:type="spellStart"/>
      <w:r w:rsidRPr="005454BC">
        <w:rPr>
          <w:rFonts w:eastAsia="Times New Roman"/>
        </w:rPr>
        <w:t>Latta</w:t>
      </w:r>
      <w:proofErr w:type="spellEnd"/>
      <w:r w:rsidRPr="005454BC">
        <w:rPr>
          <w:rFonts w:eastAsia="Times New Roman"/>
        </w:rPr>
        <w:t xml:space="preserve"> said.</w:t>
      </w:r>
    </w:p>
    <w:p w:rsidR="005454BC" w:rsidRDefault="005454BC" w:rsidP="005454BC">
      <w:pPr>
        <w:spacing w:line="240" w:lineRule="auto"/>
        <w:rPr>
          <w:rFonts w:eastAsia="Times New Roman"/>
        </w:rPr>
      </w:pPr>
    </w:p>
    <w:p w:rsidR="005454BC" w:rsidRDefault="005454BC" w:rsidP="005454BC">
      <w:pPr>
        <w:spacing w:line="240" w:lineRule="auto"/>
        <w:rPr>
          <w:rFonts w:eastAsia="Times New Roman"/>
        </w:rPr>
      </w:pPr>
      <w:r w:rsidRPr="005454BC">
        <w:rPr>
          <w:rFonts w:eastAsia="Times New Roman"/>
        </w:rPr>
        <w:t xml:space="preserve">One of the factors that led to this crisis, </w:t>
      </w:r>
      <w:proofErr w:type="spellStart"/>
      <w:r w:rsidRPr="005454BC">
        <w:rPr>
          <w:rFonts w:eastAsia="Times New Roman"/>
        </w:rPr>
        <w:t>Latta</w:t>
      </w:r>
      <w:proofErr w:type="spellEnd"/>
      <w:r w:rsidRPr="005454BC">
        <w:rPr>
          <w:rFonts w:eastAsia="Times New Roman"/>
        </w:rPr>
        <w:t xml:space="preserve"> said, is </w:t>
      </w:r>
      <w:proofErr w:type="spellStart"/>
      <w:r w:rsidRPr="005454BC">
        <w:rPr>
          <w:rFonts w:eastAsia="Times New Roman"/>
          <w:color w:val="FF0000"/>
        </w:rPr>
        <w:t>overprescription</w:t>
      </w:r>
      <w:proofErr w:type="spellEnd"/>
      <w:r w:rsidRPr="005454BC">
        <w:rPr>
          <w:rFonts w:eastAsia="Times New Roman"/>
        </w:rPr>
        <w:t>.</w:t>
      </w:r>
      <w:r>
        <w:rPr>
          <w:rFonts w:eastAsia="Times New Roman"/>
        </w:rPr>
        <w:t xml:space="preserve"> </w:t>
      </w:r>
      <w:r w:rsidRPr="005454BC">
        <w:rPr>
          <w:rFonts w:eastAsia="Times New Roman"/>
        </w:rPr>
        <w:t xml:space="preserve">At a hearing for HR6 in 2018, </w:t>
      </w:r>
      <w:proofErr w:type="spellStart"/>
      <w:r w:rsidRPr="005454BC">
        <w:rPr>
          <w:rFonts w:eastAsia="Times New Roman"/>
        </w:rPr>
        <w:t>Latta</w:t>
      </w:r>
      <w:proofErr w:type="spellEnd"/>
      <w:r w:rsidRPr="005454BC">
        <w:rPr>
          <w:rFonts w:eastAsia="Times New Roman"/>
        </w:rPr>
        <w:t xml:space="preserve"> asked everyone on a panel why this crisis seems to only be prevalent in the United States.</w:t>
      </w:r>
      <w:r>
        <w:rPr>
          <w:rFonts w:eastAsia="Times New Roman"/>
        </w:rPr>
        <w:t xml:space="preserve"> </w:t>
      </w:r>
      <w:r w:rsidRPr="005454BC">
        <w:rPr>
          <w:rFonts w:eastAsia="Times New Roman"/>
        </w:rPr>
        <w:t xml:space="preserve">"They all said it's very simple: We overprescribe," </w:t>
      </w:r>
      <w:proofErr w:type="spellStart"/>
      <w:r w:rsidRPr="005454BC">
        <w:rPr>
          <w:rFonts w:eastAsia="Times New Roman"/>
        </w:rPr>
        <w:t>Latta</w:t>
      </w:r>
      <w:proofErr w:type="spellEnd"/>
      <w:r w:rsidRPr="005454BC">
        <w:rPr>
          <w:rFonts w:eastAsia="Times New Roman"/>
        </w:rPr>
        <w:t xml:space="preserve"> said. "That's why we need to focus on pain management and other types of prescriptions that aren't opioids."</w:t>
      </w:r>
      <w:r>
        <w:rPr>
          <w:rFonts w:eastAsia="Times New Roman"/>
        </w:rPr>
        <w:t xml:space="preserve"> </w:t>
      </w:r>
      <w:proofErr w:type="spellStart"/>
      <w:r w:rsidRPr="005454BC">
        <w:rPr>
          <w:rFonts w:eastAsia="Times New Roman"/>
        </w:rPr>
        <w:t>Kuster</w:t>
      </w:r>
      <w:proofErr w:type="spellEnd"/>
      <w:r w:rsidRPr="005454BC">
        <w:rPr>
          <w:rFonts w:eastAsia="Times New Roman"/>
        </w:rPr>
        <w:t xml:space="preserve"> said for a while, doctors were incentivized to prescribe opioids to patients.</w:t>
      </w:r>
      <w:r>
        <w:rPr>
          <w:rFonts w:eastAsia="Times New Roman"/>
        </w:rPr>
        <w:t xml:space="preserve"> </w:t>
      </w:r>
      <w:r w:rsidRPr="005454BC">
        <w:rPr>
          <w:rFonts w:eastAsia="Times New Roman"/>
        </w:rPr>
        <w:t>"Medicare has quality indicators [to determine] if someone is a good physician or surgeon," she said. "One was whether or not their patient experienced pain long after surgery. So instead of a handful of pills to get through a couple of days of pain, they would give 30, or 60 or 90."</w:t>
      </w:r>
      <w:r>
        <w:rPr>
          <w:rFonts w:eastAsia="Times New Roman"/>
        </w:rPr>
        <w:t xml:space="preserve"> </w:t>
      </w:r>
      <w:r w:rsidRPr="005454BC">
        <w:rPr>
          <w:rFonts w:eastAsia="Times New Roman"/>
        </w:rPr>
        <w:t>When those legal prescriptions run out, she added, people turn to illegal measures, like "heroin on the streets."</w:t>
      </w:r>
    </w:p>
    <w:p w:rsidR="005454BC" w:rsidRPr="005454BC" w:rsidRDefault="005454BC" w:rsidP="005454BC">
      <w:pPr>
        <w:spacing w:line="240" w:lineRule="auto"/>
        <w:rPr>
          <w:rFonts w:eastAsia="Times New Roman"/>
        </w:rPr>
      </w:pPr>
    </w:p>
    <w:p w:rsidR="005454BC" w:rsidRDefault="005454BC" w:rsidP="005454BC">
      <w:pPr>
        <w:spacing w:line="240" w:lineRule="auto"/>
        <w:rPr>
          <w:rFonts w:eastAsia="Times New Roman"/>
        </w:rPr>
      </w:pPr>
      <w:r w:rsidRPr="005454BC">
        <w:rPr>
          <w:rFonts w:eastAsia="Times New Roman"/>
        </w:rPr>
        <w:lastRenderedPageBreak/>
        <w:t xml:space="preserve">The </w:t>
      </w:r>
      <w:hyperlink r:id="rId6" w:history="1">
        <w:r w:rsidRPr="005454BC">
          <w:rPr>
            <w:rFonts w:eastAsia="Times New Roman"/>
            <w:color w:val="0000FF"/>
            <w:u w:val="single"/>
          </w:rPr>
          <w:t>Centers for Disease Control and Prevention</w:t>
        </w:r>
      </w:hyperlink>
      <w:r w:rsidRPr="005454BC">
        <w:rPr>
          <w:rFonts w:eastAsia="Times New Roman"/>
        </w:rPr>
        <w:t xml:space="preserve"> found that there were </w:t>
      </w:r>
      <w:r w:rsidRPr="005454BC">
        <w:rPr>
          <w:rFonts w:eastAsia="Times New Roman"/>
          <w:color w:val="FF0000"/>
        </w:rPr>
        <w:t>72,000 opioid overdose deaths in 2019, a 5 percent increase from the year before</w:t>
      </w:r>
      <w:r w:rsidRPr="005454BC">
        <w:rPr>
          <w:rFonts w:eastAsia="Times New Roman"/>
        </w:rPr>
        <w:t xml:space="preserve">. During the pandemic, </w:t>
      </w:r>
      <w:proofErr w:type="spellStart"/>
      <w:r w:rsidRPr="005454BC">
        <w:rPr>
          <w:rFonts w:eastAsia="Times New Roman"/>
        </w:rPr>
        <w:t>Latta</w:t>
      </w:r>
      <w:proofErr w:type="spellEnd"/>
      <w:r w:rsidRPr="005454BC">
        <w:rPr>
          <w:rFonts w:eastAsia="Times New Roman"/>
        </w:rPr>
        <w:t xml:space="preserve"> said that number rose to 88,000 deaths in 2020.</w:t>
      </w:r>
      <w:r>
        <w:rPr>
          <w:rFonts w:eastAsia="Times New Roman"/>
        </w:rPr>
        <w:t xml:space="preserve"> </w:t>
      </w:r>
      <w:r w:rsidRPr="005454BC">
        <w:rPr>
          <w:rFonts w:eastAsia="Times New Roman"/>
        </w:rPr>
        <w:t>"[The opioid crisis] is an ongoing fight we are in," he said. "It's in your hometown, it's on your street and it could be in your own family. People are shocked when they find out someone has some type of addiction."</w:t>
      </w:r>
    </w:p>
    <w:p w:rsidR="005454BC" w:rsidRPr="005454BC" w:rsidRDefault="005454BC" w:rsidP="005454BC">
      <w:pPr>
        <w:spacing w:line="240" w:lineRule="auto"/>
        <w:rPr>
          <w:rFonts w:eastAsia="Times New Roman"/>
        </w:rPr>
      </w:pPr>
    </w:p>
    <w:p w:rsidR="005454BC" w:rsidRPr="005454BC" w:rsidRDefault="005454BC" w:rsidP="005454BC">
      <w:pPr>
        <w:spacing w:line="240" w:lineRule="auto"/>
        <w:rPr>
          <w:rFonts w:eastAsia="Times New Roman"/>
        </w:rPr>
      </w:pPr>
      <w:r w:rsidRPr="005454BC">
        <w:rPr>
          <w:rFonts w:eastAsia="Times New Roman"/>
          <w:noProof/>
        </w:rPr>
        <w:drawing>
          <wp:inline distT="0" distB="0" distL="0" distR="0">
            <wp:extent cx="4856326" cy="3241375"/>
            <wp:effectExtent l="0" t="0" r="1905" b="0"/>
            <wp:docPr id="1" name="Picture 1" descr="Opioid Crisis Pande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85083" descr="Opioid Crisis Pandemic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2944" cy="3245792"/>
                    </a:xfrm>
                    <a:prstGeom prst="rect">
                      <a:avLst/>
                    </a:prstGeom>
                    <a:noFill/>
                    <a:ln>
                      <a:noFill/>
                    </a:ln>
                  </pic:spPr>
                </pic:pic>
              </a:graphicData>
            </a:graphic>
          </wp:inline>
        </w:drawing>
      </w:r>
    </w:p>
    <w:p w:rsidR="005454BC" w:rsidRDefault="005454BC" w:rsidP="005454BC">
      <w:pPr>
        <w:spacing w:line="240" w:lineRule="auto"/>
        <w:rPr>
          <w:rFonts w:eastAsia="Times New Roman"/>
        </w:rPr>
      </w:pPr>
      <w:r w:rsidRPr="005454BC">
        <w:rPr>
          <w:rFonts w:eastAsia="Times New Roman"/>
        </w:rPr>
        <w:t xml:space="preserve">Steve </w:t>
      </w:r>
      <w:proofErr w:type="spellStart"/>
      <w:r w:rsidRPr="005454BC">
        <w:rPr>
          <w:rFonts w:eastAsia="Times New Roman"/>
        </w:rPr>
        <w:t>Filson</w:t>
      </w:r>
      <w:proofErr w:type="spellEnd"/>
      <w:r w:rsidRPr="005454BC">
        <w:rPr>
          <w:rFonts w:eastAsia="Times New Roman"/>
        </w:rPr>
        <w:t xml:space="preserve"> carries a photo of his daughter Jessica </w:t>
      </w:r>
      <w:proofErr w:type="spellStart"/>
      <w:r w:rsidRPr="005454BC">
        <w:rPr>
          <w:rFonts w:eastAsia="Times New Roman"/>
        </w:rPr>
        <w:t>Filson</w:t>
      </w:r>
      <w:proofErr w:type="spellEnd"/>
      <w:r w:rsidRPr="005454BC">
        <w:rPr>
          <w:rFonts w:eastAsia="Times New Roman"/>
        </w:rPr>
        <w:t xml:space="preserve">, who died in January 2020 of opioids, during a news conference on February 24 in Los Angeles. Combating the opioid crisis has been a bipartisan effort for years. Representatives Annie </w:t>
      </w:r>
      <w:proofErr w:type="spellStart"/>
      <w:r w:rsidRPr="005454BC">
        <w:rPr>
          <w:rFonts w:eastAsia="Times New Roman"/>
        </w:rPr>
        <w:t>Kuster</w:t>
      </w:r>
      <w:proofErr w:type="spellEnd"/>
      <w:r w:rsidRPr="005454BC">
        <w:rPr>
          <w:rFonts w:eastAsia="Times New Roman"/>
        </w:rPr>
        <w:t xml:space="preserve"> New Hampshire and Bob </w:t>
      </w:r>
      <w:proofErr w:type="spellStart"/>
      <w:r w:rsidRPr="005454BC">
        <w:rPr>
          <w:rFonts w:eastAsia="Times New Roman"/>
        </w:rPr>
        <w:t>Latta</w:t>
      </w:r>
      <w:proofErr w:type="spellEnd"/>
      <w:r w:rsidRPr="005454BC">
        <w:rPr>
          <w:rFonts w:eastAsia="Times New Roman"/>
        </w:rPr>
        <w:t xml:space="preserve"> of Ohio discuss the causes of this epidemic and the actions needed to end it. PATRICK T. FALLON/AFP via Getty Images) </w:t>
      </w:r>
    </w:p>
    <w:p w:rsidR="005454BC" w:rsidRDefault="005454BC" w:rsidP="005454BC">
      <w:pPr>
        <w:spacing w:line="240" w:lineRule="auto"/>
        <w:rPr>
          <w:rFonts w:eastAsia="Times New Roman"/>
        </w:rPr>
      </w:pPr>
    </w:p>
    <w:p w:rsidR="005454BC" w:rsidRPr="005454BC" w:rsidRDefault="005454BC" w:rsidP="005454BC">
      <w:pPr>
        <w:spacing w:line="240" w:lineRule="auto"/>
        <w:rPr>
          <w:rFonts w:eastAsia="Times New Roman"/>
        </w:rPr>
      </w:pPr>
      <w:bookmarkStart w:id="0" w:name="_GoBack"/>
      <w:bookmarkEnd w:id="0"/>
    </w:p>
    <w:p w:rsidR="005454BC" w:rsidRPr="005454BC" w:rsidRDefault="005454BC" w:rsidP="005454BC">
      <w:pPr>
        <w:spacing w:line="240" w:lineRule="auto"/>
        <w:rPr>
          <w:rFonts w:eastAsia="Times New Roman"/>
        </w:rPr>
      </w:pPr>
      <w:r w:rsidRPr="005454BC">
        <w:rPr>
          <w:rFonts w:eastAsia="Times New Roman"/>
        </w:rPr>
        <w:t>Read more</w:t>
      </w:r>
    </w:p>
    <w:p w:rsidR="005454BC" w:rsidRPr="005454BC" w:rsidRDefault="005454BC" w:rsidP="005454BC">
      <w:pPr>
        <w:numPr>
          <w:ilvl w:val="0"/>
          <w:numId w:val="1"/>
        </w:numPr>
        <w:spacing w:line="240" w:lineRule="auto"/>
        <w:rPr>
          <w:rFonts w:eastAsia="Times New Roman"/>
        </w:rPr>
      </w:pPr>
      <w:hyperlink r:id="rId8" w:history="1">
        <w:r w:rsidRPr="005454BC">
          <w:rPr>
            <w:rFonts w:eastAsia="Times New Roman"/>
            <w:color w:val="0000FF"/>
            <w:u w:val="single"/>
          </w:rPr>
          <w:t>Fentanyl Seizures at Southern U.S. Border Have Increased 233% in One Year</w:t>
        </w:r>
      </w:hyperlink>
    </w:p>
    <w:p w:rsidR="005454BC" w:rsidRPr="005454BC" w:rsidRDefault="005454BC" w:rsidP="005454BC">
      <w:pPr>
        <w:numPr>
          <w:ilvl w:val="0"/>
          <w:numId w:val="1"/>
        </w:numPr>
        <w:spacing w:line="240" w:lineRule="auto"/>
        <w:rPr>
          <w:rFonts w:eastAsia="Times New Roman"/>
        </w:rPr>
      </w:pPr>
      <w:hyperlink r:id="rId9" w:history="1">
        <w:r w:rsidRPr="005454BC">
          <w:rPr>
            <w:rFonts w:eastAsia="Times New Roman"/>
            <w:color w:val="0000FF"/>
            <w:u w:val="single"/>
          </w:rPr>
          <w:t>The Big Pharma CEO Who's Helping to Put an End to COVID-19</w:t>
        </w:r>
      </w:hyperlink>
    </w:p>
    <w:p w:rsidR="005454BC" w:rsidRPr="005454BC" w:rsidRDefault="005454BC" w:rsidP="005454BC">
      <w:pPr>
        <w:numPr>
          <w:ilvl w:val="0"/>
          <w:numId w:val="1"/>
        </w:numPr>
        <w:spacing w:line="240" w:lineRule="auto"/>
        <w:rPr>
          <w:rFonts w:eastAsia="Times New Roman"/>
        </w:rPr>
      </w:pPr>
      <w:hyperlink r:id="rId10" w:history="1">
        <w:r w:rsidRPr="005454BC">
          <w:rPr>
            <w:rFonts w:eastAsia="Times New Roman"/>
            <w:color w:val="0000FF"/>
            <w:u w:val="single"/>
          </w:rPr>
          <w:t>Marijuana Legalization Isn't Delivering What Supporters Promised</w:t>
        </w:r>
      </w:hyperlink>
    </w:p>
    <w:p w:rsidR="005454BC" w:rsidRPr="005454BC" w:rsidRDefault="005454BC" w:rsidP="005454BC">
      <w:pPr>
        <w:numPr>
          <w:ilvl w:val="0"/>
          <w:numId w:val="1"/>
        </w:numPr>
        <w:spacing w:line="240" w:lineRule="auto"/>
        <w:rPr>
          <w:rFonts w:eastAsia="Times New Roman"/>
        </w:rPr>
      </w:pPr>
      <w:hyperlink r:id="rId11" w:history="1">
        <w:r w:rsidRPr="005454BC">
          <w:rPr>
            <w:rFonts w:eastAsia="Times New Roman"/>
            <w:color w:val="0000FF"/>
            <w:u w:val="single"/>
          </w:rPr>
          <w:t>U.S. Sets Record for Overdose Deaths During Pandemic</w:t>
        </w:r>
      </w:hyperlink>
    </w:p>
    <w:p w:rsidR="005454BC" w:rsidRPr="005454BC" w:rsidRDefault="005454BC" w:rsidP="005454BC"/>
    <w:sectPr w:rsidR="005454BC" w:rsidRPr="0054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97D1F"/>
    <w:multiLevelType w:val="multilevel"/>
    <w:tmpl w:val="A9DE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NDY3MzAwMTU0MzNT0lEKTi0uzszPAykwrAUAU53XWywAAAA="/>
  </w:docVars>
  <w:rsids>
    <w:rsidRoot w:val="00DB20B1"/>
    <w:rsid w:val="0037572E"/>
    <w:rsid w:val="005454BC"/>
    <w:rsid w:val="00DB20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2B5B"/>
  <w15:chartTrackingRefBased/>
  <w15:docId w15:val="{0C9FE04C-A993-4195-B40E-9A9EA287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ko-KR"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54B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BC"/>
    <w:rPr>
      <w:rFonts w:eastAsia="Times New Roman"/>
      <w:b/>
      <w:bCs/>
      <w:kern w:val="36"/>
      <w:sz w:val="48"/>
      <w:szCs w:val="48"/>
    </w:rPr>
  </w:style>
  <w:style w:type="character" w:customStyle="1" w:styleId="author">
    <w:name w:val="author"/>
    <w:basedOn w:val="DefaultParagraphFont"/>
    <w:rsid w:val="005454BC"/>
  </w:style>
  <w:style w:type="character" w:styleId="Hyperlink">
    <w:name w:val="Hyperlink"/>
    <w:basedOn w:val="DefaultParagraphFont"/>
    <w:uiPriority w:val="99"/>
    <w:semiHidden/>
    <w:unhideWhenUsed/>
    <w:rsid w:val="005454BC"/>
    <w:rPr>
      <w:color w:val="0000FF"/>
      <w:u w:val="single"/>
    </w:rPr>
  </w:style>
  <w:style w:type="character" w:customStyle="1" w:styleId="vjs-control-text">
    <w:name w:val="vjs-control-text"/>
    <w:basedOn w:val="DefaultParagraphFont"/>
    <w:rsid w:val="005454BC"/>
  </w:style>
  <w:style w:type="character" w:customStyle="1" w:styleId="vjs-current-time-display">
    <w:name w:val="vjs-current-time-display"/>
    <w:basedOn w:val="DefaultParagraphFont"/>
    <w:rsid w:val="005454BC"/>
  </w:style>
  <w:style w:type="character" w:customStyle="1" w:styleId="vjs-duration-display">
    <w:name w:val="vjs-duration-display"/>
    <w:basedOn w:val="DefaultParagraphFont"/>
    <w:rsid w:val="005454BC"/>
  </w:style>
  <w:style w:type="character" w:customStyle="1" w:styleId="element-invisible">
    <w:name w:val="element-invisible"/>
    <w:basedOn w:val="DefaultParagraphFont"/>
    <w:rsid w:val="005454BC"/>
  </w:style>
  <w:style w:type="paragraph" w:styleId="NormalWeb">
    <w:name w:val="Normal (Web)"/>
    <w:basedOn w:val="Normal"/>
    <w:uiPriority w:val="99"/>
    <w:semiHidden/>
    <w:unhideWhenUsed/>
    <w:rsid w:val="005454BC"/>
    <w:pPr>
      <w:spacing w:before="100" w:beforeAutospacing="1" w:after="100" w:afterAutospacing="1" w:line="240" w:lineRule="auto"/>
    </w:pPr>
    <w:rPr>
      <w:rFonts w:eastAsia="Times New Roman"/>
    </w:rPr>
  </w:style>
  <w:style w:type="character" w:customStyle="1" w:styleId="cap">
    <w:name w:val="cap"/>
    <w:basedOn w:val="DefaultParagraphFont"/>
    <w:rsid w:val="005454BC"/>
  </w:style>
  <w:style w:type="character" w:customStyle="1" w:styleId="credit">
    <w:name w:val="credit"/>
    <w:basedOn w:val="DefaultParagraphFont"/>
    <w:rsid w:val="0054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6019">
      <w:bodyDiv w:val="1"/>
      <w:marLeft w:val="0"/>
      <w:marRight w:val="0"/>
      <w:marTop w:val="0"/>
      <w:marBottom w:val="0"/>
      <w:divBdr>
        <w:top w:val="none" w:sz="0" w:space="0" w:color="auto"/>
        <w:left w:val="none" w:sz="0" w:space="0" w:color="auto"/>
        <w:bottom w:val="none" w:sz="0" w:space="0" w:color="auto"/>
        <w:right w:val="none" w:sz="0" w:space="0" w:color="auto"/>
      </w:divBdr>
      <w:divsChild>
        <w:div w:id="1976909725">
          <w:marLeft w:val="0"/>
          <w:marRight w:val="0"/>
          <w:marTop w:val="0"/>
          <w:marBottom w:val="0"/>
          <w:divBdr>
            <w:top w:val="none" w:sz="0" w:space="0" w:color="auto"/>
            <w:left w:val="none" w:sz="0" w:space="0" w:color="auto"/>
            <w:bottom w:val="none" w:sz="0" w:space="0" w:color="auto"/>
            <w:right w:val="none" w:sz="0" w:space="0" w:color="auto"/>
          </w:divBdr>
        </w:div>
        <w:div w:id="288711327">
          <w:marLeft w:val="0"/>
          <w:marRight w:val="0"/>
          <w:marTop w:val="0"/>
          <w:marBottom w:val="0"/>
          <w:divBdr>
            <w:top w:val="none" w:sz="0" w:space="0" w:color="auto"/>
            <w:left w:val="none" w:sz="0" w:space="0" w:color="auto"/>
            <w:bottom w:val="none" w:sz="0" w:space="0" w:color="auto"/>
            <w:right w:val="none" w:sz="0" w:space="0" w:color="auto"/>
          </w:divBdr>
        </w:div>
        <w:div w:id="495611305">
          <w:marLeft w:val="0"/>
          <w:marRight w:val="0"/>
          <w:marTop w:val="0"/>
          <w:marBottom w:val="0"/>
          <w:divBdr>
            <w:top w:val="none" w:sz="0" w:space="0" w:color="auto"/>
            <w:left w:val="none" w:sz="0" w:space="0" w:color="auto"/>
            <w:bottom w:val="none" w:sz="0" w:space="0" w:color="auto"/>
            <w:right w:val="none" w:sz="0" w:space="0" w:color="auto"/>
          </w:divBdr>
          <w:divsChild>
            <w:div w:id="463473672">
              <w:marLeft w:val="0"/>
              <w:marRight w:val="0"/>
              <w:marTop w:val="0"/>
              <w:marBottom w:val="0"/>
              <w:divBdr>
                <w:top w:val="none" w:sz="0" w:space="0" w:color="auto"/>
                <w:left w:val="none" w:sz="0" w:space="0" w:color="auto"/>
                <w:bottom w:val="none" w:sz="0" w:space="0" w:color="auto"/>
                <w:right w:val="none" w:sz="0" w:space="0" w:color="auto"/>
              </w:divBdr>
            </w:div>
          </w:divsChild>
        </w:div>
        <w:div w:id="328102299">
          <w:marLeft w:val="0"/>
          <w:marRight w:val="0"/>
          <w:marTop w:val="0"/>
          <w:marBottom w:val="0"/>
          <w:divBdr>
            <w:top w:val="none" w:sz="0" w:space="0" w:color="auto"/>
            <w:left w:val="none" w:sz="0" w:space="0" w:color="auto"/>
            <w:bottom w:val="none" w:sz="0" w:space="0" w:color="auto"/>
            <w:right w:val="none" w:sz="0" w:space="0" w:color="auto"/>
          </w:divBdr>
        </w:div>
        <w:div w:id="874344399">
          <w:marLeft w:val="0"/>
          <w:marRight w:val="0"/>
          <w:marTop w:val="0"/>
          <w:marBottom w:val="0"/>
          <w:divBdr>
            <w:top w:val="none" w:sz="0" w:space="0" w:color="auto"/>
            <w:left w:val="none" w:sz="0" w:space="0" w:color="auto"/>
            <w:bottom w:val="none" w:sz="0" w:space="0" w:color="auto"/>
            <w:right w:val="none" w:sz="0" w:space="0" w:color="auto"/>
          </w:divBdr>
          <w:divsChild>
            <w:div w:id="284431943">
              <w:marLeft w:val="0"/>
              <w:marRight w:val="0"/>
              <w:marTop w:val="0"/>
              <w:marBottom w:val="0"/>
              <w:divBdr>
                <w:top w:val="none" w:sz="0" w:space="0" w:color="auto"/>
                <w:left w:val="none" w:sz="0" w:space="0" w:color="auto"/>
                <w:bottom w:val="none" w:sz="0" w:space="0" w:color="auto"/>
                <w:right w:val="none" w:sz="0" w:space="0" w:color="auto"/>
              </w:divBdr>
              <w:divsChild>
                <w:div w:id="1701130307">
                  <w:marLeft w:val="0"/>
                  <w:marRight w:val="0"/>
                  <w:marTop w:val="0"/>
                  <w:marBottom w:val="0"/>
                  <w:divBdr>
                    <w:top w:val="none" w:sz="0" w:space="0" w:color="auto"/>
                    <w:left w:val="none" w:sz="0" w:space="0" w:color="auto"/>
                    <w:bottom w:val="none" w:sz="0" w:space="0" w:color="auto"/>
                    <w:right w:val="none" w:sz="0" w:space="0" w:color="auto"/>
                  </w:divBdr>
                  <w:divsChild>
                    <w:div w:id="409039169">
                      <w:marLeft w:val="0"/>
                      <w:marRight w:val="0"/>
                      <w:marTop w:val="0"/>
                      <w:marBottom w:val="0"/>
                      <w:divBdr>
                        <w:top w:val="none" w:sz="0" w:space="0" w:color="auto"/>
                        <w:left w:val="none" w:sz="0" w:space="0" w:color="auto"/>
                        <w:bottom w:val="none" w:sz="0" w:space="0" w:color="auto"/>
                        <w:right w:val="none" w:sz="0" w:space="0" w:color="auto"/>
                      </w:divBdr>
                      <w:divsChild>
                        <w:div w:id="312374548">
                          <w:marLeft w:val="0"/>
                          <w:marRight w:val="0"/>
                          <w:marTop w:val="0"/>
                          <w:marBottom w:val="0"/>
                          <w:divBdr>
                            <w:top w:val="none" w:sz="0" w:space="0" w:color="auto"/>
                            <w:left w:val="none" w:sz="0" w:space="0" w:color="auto"/>
                            <w:bottom w:val="none" w:sz="0" w:space="0" w:color="auto"/>
                            <w:right w:val="none" w:sz="0" w:space="0" w:color="auto"/>
                          </w:divBdr>
                          <w:divsChild>
                            <w:div w:id="1636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9688">
          <w:marLeft w:val="0"/>
          <w:marRight w:val="0"/>
          <w:marTop w:val="0"/>
          <w:marBottom w:val="0"/>
          <w:divBdr>
            <w:top w:val="none" w:sz="0" w:space="0" w:color="auto"/>
            <w:left w:val="none" w:sz="0" w:space="0" w:color="auto"/>
            <w:bottom w:val="none" w:sz="0" w:space="0" w:color="auto"/>
            <w:right w:val="none" w:sz="0" w:space="0" w:color="auto"/>
          </w:divBdr>
          <w:divsChild>
            <w:div w:id="106314239">
              <w:marLeft w:val="0"/>
              <w:marRight w:val="0"/>
              <w:marTop w:val="0"/>
              <w:marBottom w:val="0"/>
              <w:divBdr>
                <w:top w:val="none" w:sz="0" w:space="0" w:color="auto"/>
                <w:left w:val="none" w:sz="0" w:space="0" w:color="auto"/>
                <w:bottom w:val="none" w:sz="0" w:space="0" w:color="auto"/>
                <w:right w:val="none" w:sz="0" w:space="0" w:color="auto"/>
              </w:divBdr>
            </w:div>
          </w:divsChild>
        </w:div>
        <w:div w:id="344137084">
          <w:marLeft w:val="0"/>
          <w:marRight w:val="0"/>
          <w:marTop w:val="0"/>
          <w:marBottom w:val="0"/>
          <w:divBdr>
            <w:top w:val="none" w:sz="0" w:space="0" w:color="auto"/>
            <w:left w:val="none" w:sz="0" w:space="0" w:color="auto"/>
            <w:bottom w:val="none" w:sz="0" w:space="0" w:color="auto"/>
            <w:right w:val="none" w:sz="0" w:space="0" w:color="auto"/>
          </w:divBdr>
        </w:div>
        <w:div w:id="400637711">
          <w:marLeft w:val="0"/>
          <w:marRight w:val="0"/>
          <w:marTop w:val="0"/>
          <w:marBottom w:val="0"/>
          <w:divBdr>
            <w:top w:val="none" w:sz="0" w:space="0" w:color="auto"/>
            <w:left w:val="none" w:sz="0" w:space="0" w:color="auto"/>
            <w:bottom w:val="none" w:sz="0" w:space="0" w:color="auto"/>
            <w:right w:val="none" w:sz="0" w:space="0" w:color="auto"/>
          </w:divBdr>
          <w:divsChild>
            <w:div w:id="850993508">
              <w:marLeft w:val="0"/>
              <w:marRight w:val="0"/>
              <w:marTop w:val="0"/>
              <w:marBottom w:val="0"/>
              <w:divBdr>
                <w:top w:val="none" w:sz="0" w:space="0" w:color="auto"/>
                <w:left w:val="none" w:sz="0" w:space="0" w:color="auto"/>
                <w:bottom w:val="none" w:sz="0" w:space="0" w:color="auto"/>
                <w:right w:val="none" w:sz="0" w:space="0" w:color="auto"/>
              </w:divBdr>
            </w:div>
            <w:div w:id="370232190">
              <w:marLeft w:val="0"/>
              <w:marRight w:val="0"/>
              <w:marTop w:val="0"/>
              <w:marBottom w:val="0"/>
              <w:divBdr>
                <w:top w:val="none" w:sz="0" w:space="0" w:color="auto"/>
                <w:left w:val="none" w:sz="0" w:space="0" w:color="auto"/>
                <w:bottom w:val="none" w:sz="0" w:space="0" w:color="auto"/>
                <w:right w:val="none" w:sz="0" w:space="0" w:color="auto"/>
              </w:divBdr>
            </w:div>
            <w:div w:id="809859313">
              <w:marLeft w:val="0"/>
              <w:marRight w:val="0"/>
              <w:marTop w:val="0"/>
              <w:marBottom w:val="0"/>
              <w:divBdr>
                <w:top w:val="none" w:sz="0" w:space="0" w:color="auto"/>
                <w:left w:val="none" w:sz="0" w:space="0" w:color="auto"/>
                <w:bottom w:val="none" w:sz="0" w:space="0" w:color="auto"/>
                <w:right w:val="none" w:sz="0" w:space="0" w:color="auto"/>
              </w:divBdr>
            </w:div>
            <w:div w:id="768935857">
              <w:marLeft w:val="0"/>
              <w:marRight w:val="0"/>
              <w:marTop w:val="0"/>
              <w:marBottom w:val="0"/>
              <w:divBdr>
                <w:top w:val="none" w:sz="0" w:space="0" w:color="auto"/>
                <w:left w:val="none" w:sz="0" w:space="0" w:color="auto"/>
                <w:bottom w:val="none" w:sz="0" w:space="0" w:color="auto"/>
                <w:right w:val="none" w:sz="0" w:space="0" w:color="auto"/>
              </w:divBdr>
              <w:divsChild>
                <w:div w:id="1269117917">
                  <w:marLeft w:val="0"/>
                  <w:marRight w:val="0"/>
                  <w:marTop w:val="0"/>
                  <w:marBottom w:val="0"/>
                  <w:divBdr>
                    <w:top w:val="none" w:sz="0" w:space="0" w:color="auto"/>
                    <w:left w:val="none" w:sz="0" w:space="0" w:color="auto"/>
                    <w:bottom w:val="none" w:sz="0" w:space="0" w:color="auto"/>
                    <w:right w:val="none" w:sz="0" w:space="0" w:color="auto"/>
                  </w:divBdr>
                  <w:divsChild>
                    <w:div w:id="1547063947">
                      <w:marLeft w:val="0"/>
                      <w:marRight w:val="0"/>
                      <w:marTop w:val="0"/>
                      <w:marBottom w:val="0"/>
                      <w:divBdr>
                        <w:top w:val="none" w:sz="0" w:space="0" w:color="auto"/>
                        <w:left w:val="none" w:sz="0" w:space="0" w:color="auto"/>
                        <w:bottom w:val="none" w:sz="0" w:space="0" w:color="auto"/>
                        <w:right w:val="none" w:sz="0" w:space="0" w:color="auto"/>
                      </w:divBdr>
                      <w:divsChild>
                        <w:div w:id="1846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fentanyl-seizures-southern-us-border-have-increased-233-one-year-15846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week.com/topic/cdc" TargetMode="External"/><Relationship Id="rId11" Type="http://schemas.openxmlformats.org/officeDocument/2006/relationships/hyperlink" Target="https://www.newsweek.com/us-sets-record-overdose-deaths-during-pandemic-1574118" TargetMode="External"/><Relationship Id="rId5" Type="http://schemas.openxmlformats.org/officeDocument/2006/relationships/hyperlink" Target="https://www.newsweek.com/authors/lauren-giella" TargetMode="External"/><Relationship Id="rId10" Type="http://schemas.openxmlformats.org/officeDocument/2006/relationships/hyperlink" Target="https://www.newsweek.com/marijuana-legalization-isnt-delivering-what-supporters-promised-opinion-1580460" TargetMode="External"/><Relationship Id="rId4" Type="http://schemas.openxmlformats.org/officeDocument/2006/relationships/webSettings" Target="webSettings.xml"/><Relationship Id="rId9" Type="http://schemas.openxmlformats.org/officeDocument/2006/relationships/hyperlink" Target="https://www.newsweek.com/big-pharma-ceo-whos-helping-put-end-covid-19-1586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Kinam</dc:creator>
  <cp:keywords/>
  <dc:description/>
  <cp:lastModifiedBy>Park, Kinam</cp:lastModifiedBy>
  <cp:revision>2</cp:revision>
  <dcterms:created xsi:type="dcterms:W3CDTF">2021-04-29T23:49:00Z</dcterms:created>
  <dcterms:modified xsi:type="dcterms:W3CDTF">2021-04-29T23:55:00Z</dcterms:modified>
</cp:coreProperties>
</file>