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70" w:rsidRDefault="00DB1DC5">
      <w:bookmarkStart w:id="0" w:name="_GoBack"/>
      <w:bookmarkEnd w:id="0"/>
      <w:r>
        <w:t xml:space="preserve">Pitt, </w:t>
      </w:r>
      <w:proofErr w:type="spellStart"/>
      <w:r>
        <w:t>W.G</w:t>
      </w:r>
      <w:proofErr w:type="spellEnd"/>
      <w:r>
        <w:t xml:space="preserve">., Young, </w:t>
      </w:r>
      <w:proofErr w:type="spellStart"/>
      <w:r>
        <w:t>B.R</w:t>
      </w:r>
      <w:proofErr w:type="spellEnd"/>
      <w:r>
        <w:t xml:space="preserve">., Park, K., and Cooper, S.L.: Plasma protein adsorption: in vitro and ex vivo observations. </w:t>
      </w:r>
      <w:proofErr w:type="spellStart"/>
      <w:r>
        <w:rPr>
          <w:i/>
        </w:rPr>
        <w:t>Makromol</w:t>
      </w:r>
      <w:proofErr w:type="spellEnd"/>
      <w:r>
        <w:rPr>
          <w:i/>
        </w:rPr>
        <w:t xml:space="preserve">. Chem., </w:t>
      </w:r>
      <w:proofErr w:type="spellStart"/>
      <w:r>
        <w:rPr>
          <w:i/>
        </w:rPr>
        <w:t>Macromol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Symp</w:t>
      </w:r>
      <w:proofErr w:type="spellEnd"/>
      <w:r>
        <w:t>.,</w:t>
      </w:r>
      <w:proofErr w:type="gramEnd"/>
      <w:r>
        <w:t xml:space="preserve"> 17: 453-465, 1988.</w:t>
      </w:r>
    </w:p>
    <w:sectPr w:rsidR="003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A0"/>
    <w:rsid w:val="00325670"/>
    <w:rsid w:val="006123A0"/>
    <w:rsid w:val="009212F9"/>
    <w:rsid w:val="00D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6570-3D29-4F43-A2CA-6CB6CA0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2</cp:revision>
  <dcterms:created xsi:type="dcterms:W3CDTF">2018-01-07T17:14:00Z</dcterms:created>
  <dcterms:modified xsi:type="dcterms:W3CDTF">2018-01-07T17:14:00Z</dcterms:modified>
</cp:coreProperties>
</file>